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Конспект занятия НОД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по теме: «Славянские обрядовые куклы».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Изготовление народной куклы»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Участники: </w:t>
      </w:r>
      <w:r w:rsidRPr="00894CCC">
        <w:rPr>
          <w:rFonts w:ascii="Times New Roman" w:hAnsi="Times New Roman" w:cs="Times New Roman"/>
          <w:sz w:val="28"/>
          <w:szCs w:val="28"/>
        </w:rPr>
        <w:t>дети старшего дошкольного возраста.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Количество детей:</w:t>
      </w:r>
      <w:r w:rsidRPr="00894CCC">
        <w:rPr>
          <w:rFonts w:ascii="Times New Roman" w:hAnsi="Times New Roman" w:cs="Times New Roman"/>
          <w:sz w:val="28"/>
          <w:szCs w:val="28"/>
        </w:rPr>
        <w:t> 10-12 человек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Длительность:</w:t>
      </w:r>
      <w:r w:rsidRPr="00894CCC">
        <w:rPr>
          <w:rFonts w:ascii="Times New Roman" w:hAnsi="Times New Roman" w:cs="Times New Roman"/>
          <w:sz w:val="28"/>
          <w:szCs w:val="28"/>
        </w:rPr>
        <w:t> 25 минут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Pr="00894CCC">
        <w:rPr>
          <w:rFonts w:ascii="Times New Roman" w:hAnsi="Times New Roman" w:cs="Times New Roman"/>
          <w:sz w:val="28"/>
          <w:szCs w:val="28"/>
        </w:rPr>
        <w:t> Формирование у детей интереса к истории и культуре русского народа, через изготовление традиционной народной куклы.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ОО «Социально-коммуникативное развитие»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Задачи: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 совершенствовать навыки игрового взаимодействия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ОО «Речевое развитие»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 воспитывать у детей коммуникативную культуру:  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 умение вести разговор на заданную тему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 совершенствовать речь как средство общения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ОО «Познавательное развитие»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 содействовать развитию у детей устойчивости внимания в процессе выполнения последовательных заданий на наглядной и звуковой основе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-содействовать формированию у детей мотива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ОО «Физическое развитие»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94CCC">
        <w:rPr>
          <w:rFonts w:ascii="Times New Roman" w:hAnsi="Times New Roman" w:cs="Times New Roman"/>
          <w:sz w:val="28"/>
          <w:szCs w:val="28"/>
        </w:rPr>
        <w:t>воспитывать умение сохранять правильную осанку в различных видах деятельности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ОО «Художественно-эстетическое развитие»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i/>
          <w:iCs/>
          <w:sz w:val="28"/>
          <w:szCs w:val="28"/>
        </w:rPr>
        <w:t>- образовательная</w:t>
      </w:r>
      <w:r w:rsidRPr="00894CCC">
        <w:rPr>
          <w:rFonts w:ascii="Times New Roman" w:hAnsi="Times New Roman" w:cs="Times New Roman"/>
          <w:sz w:val="28"/>
          <w:szCs w:val="28"/>
        </w:rPr>
        <w:t>: научить детей изготавливать народную куклу. Обогащать знания детей об истории возникновения и разнообразии народной куклы;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 </w:t>
      </w:r>
      <w:r w:rsidRPr="00894CCC">
        <w:rPr>
          <w:rFonts w:ascii="Times New Roman" w:hAnsi="Times New Roman" w:cs="Times New Roman"/>
          <w:i/>
          <w:iCs/>
          <w:sz w:val="28"/>
          <w:szCs w:val="28"/>
        </w:rPr>
        <w:t>развивающая:</w:t>
      </w:r>
      <w:r w:rsidRPr="00894CCC">
        <w:rPr>
          <w:rFonts w:ascii="Times New Roman" w:hAnsi="Times New Roman" w:cs="Times New Roman"/>
          <w:sz w:val="28"/>
          <w:szCs w:val="28"/>
        </w:rPr>
        <w:t> развивать у детей мелкую моторику рук, усидчивость, внимание, глазомер и умение работать с лоскутами ткани;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 </w:t>
      </w:r>
      <w:r w:rsidRPr="00894CCC">
        <w:rPr>
          <w:rFonts w:ascii="Times New Roman" w:hAnsi="Times New Roman" w:cs="Times New Roman"/>
          <w:i/>
          <w:iCs/>
          <w:sz w:val="28"/>
          <w:szCs w:val="28"/>
        </w:rPr>
        <w:t>воспитательная:</w:t>
      </w:r>
      <w:r w:rsidRPr="00894CCC">
        <w:rPr>
          <w:rFonts w:ascii="Times New Roman" w:hAnsi="Times New Roman" w:cs="Times New Roman"/>
          <w:sz w:val="28"/>
          <w:szCs w:val="28"/>
        </w:rPr>
        <w:t> воспитывать интерес к культуре своего народа и бережное отношение к кукле. Воспитывать эстетический вкус.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Предварительная работа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 посещение выставки «Русская изба»,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рассматривание альбомов «Русская народная игрушка», чтение пословиц и поговорок о труде, изучение литературы по теме «Народная кукла», музыкальное сопровождение.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Лоскуты хлопчатобумажной ткани круглой формы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трех размеров, синтепон, кусочек белой ткани прямоугольной формы, белые нитки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В НОД использованы методы: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Наглядный, словесный, практический, исследовательский, игровой, использование ТСО, ИКТ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приемы: художественное слово, рассматривание, демонстрации, беседа, рассказ воспитателя, показ способа действия.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Ход совместной деятельности: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(Педагог приглашает детей в «избу», рассаживает гостей на лавки).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-Здравствуйте, гости дорогие!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Проходите ко мне в избу…У русского народа гостям всегда рады…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Вот и мы с вами сейчас сядем рядком да поговорим ладком! Я расскажу вам много интересного, а вы слушайте внимательно.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Русский народ всегда умел хорошо работать, славился трудолюбием и </w:t>
      </w:r>
      <w:proofErr w:type="gramStart"/>
      <w:r w:rsidRPr="00894CCC">
        <w:rPr>
          <w:rFonts w:ascii="Times New Roman" w:hAnsi="Times New Roman" w:cs="Times New Roman"/>
          <w:sz w:val="28"/>
          <w:szCs w:val="28"/>
        </w:rPr>
        <w:t>усердием  После</w:t>
      </w:r>
      <w:proofErr w:type="gramEnd"/>
      <w:r w:rsidRPr="00894CCC">
        <w:rPr>
          <w:rFonts w:ascii="Times New Roman" w:hAnsi="Times New Roman" w:cs="Times New Roman"/>
          <w:sz w:val="28"/>
          <w:szCs w:val="28"/>
        </w:rPr>
        <w:t xml:space="preserve"> трудового дня люди  на Руси любили устраивать вечерние посиделки. В это время никто не сидел без дела. Вышивали, лепили, мастерили игрушки все – от мала до велика.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  Когда появилась первая кукла никто не знает, известно только, что она была сделана из золы.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Эта кукла была оберегом женщины, дома, очага.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При переезде эту куклу обязательно брали с собой.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    Издавна на Руси создавали кукол из различных материалов – из соломы, глины, нити и ткани и даже из дерева.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    По своему назначению куклы делятся на три большие группы: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 обрядовые;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lastRenderedPageBreak/>
        <w:t> - куклы-обереги;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 игровые.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Такие куклы охраняли, спасали, помогали в трудную минуту, давали мудрые советы.  Кукол любили, берегли, передавали по наследству.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Когда девочке исполнялось пять лет она должна была мастерить кукол сама.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Каждую куклу- оберег делали к определенному событию и в определенный день года. Выполнялась такая кукла из лоскутков старой одежды и ниток. При ее изготовлении нельзя было пользоваться ни иглой, ни ножницами. Лицо кукле не рисовали. Считалось, что в неё может вселиться злой дух. Кукол "крутили", пребывая в хорошем расположении духа, надевали на себя нарядную одежду, чисто убирали в доме. В каждую куклу старались вложить частичку своей души.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Первая тряпичная </w:t>
      </w:r>
      <w:proofErr w:type="gramStart"/>
      <w:r w:rsidRPr="00894CCC">
        <w:rPr>
          <w:rFonts w:ascii="Times New Roman" w:hAnsi="Times New Roman" w:cs="Times New Roman"/>
          <w:sz w:val="28"/>
          <w:szCs w:val="28"/>
        </w:rPr>
        <w:t>кукла  появлялась</w:t>
      </w:r>
      <w:proofErr w:type="gramEnd"/>
      <w:r w:rsidRPr="00894CCC">
        <w:rPr>
          <w:rFonts w:ascii="Times New Roman" w:hAnsi="Times New Roman" w:cs="Times New Roman"/>
          <w:sz w:val="28"/>
          <w:szCs w:val="28"/>
        </w:rPr>
        <w:t xml:space="preserve"> в доме с рождением малыша и называлась «</w:t>
      </w:r>
      <w:proofErr w:type="spellStart"/>
      <w:r w:rsidRPr="00894CCC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894CCC">
        <w:rPr>
          <w:rFonts w:ascii="Times New Roman" w:hAnsi="Times New Roman" w:cs="Times New Roman"/>
          <w:sz w:val="28"/>
          <w:szCs w:val="28"/>
        </w:rPr>
        <w:t>». Ее клали в детскую колыбельку, она охраняла ребенка от дурного сглаза и злых духов.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4CCC">
        <w:rPr>
          <w:rFonts w:ascii="Times New Roman" w:hAnsi="Times New Roman" w:cs="Times New Roman"/>
          <w:sz w:val="28"/>
          <w:szCs w:val="28"/>
        </w:rPr>
        <w:t>Крупеничку</w:t>
      </w:r>
      <w:proofErr w:type="spellEnd"/>
      <w:r w:rsidRPr="00894CCC">
        <w:rPr>
          <w:rFonts w:ascii="Times New Roman" w:hAnsi="Times New Roman" w:cs="Times New Roman"/>
          <w:sz w:val="28"/>
          <w:szCs w:val="28"/>
        </w:rPr>
        <w:t xml:space="preserve"> делали после сбора урожая из самого отборного зерна или крупы и ставили ее к иконам в Красный угол. На следующий год она должна была принести хороший урожай. Такую же куклу делала молодая женщина, если у нее долго не было детей. И через год, по поверью, у нее должен был родиться ребенок.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     Неразлучники были оберегом семейного счастья. Их делали на свадьбу и хранили всю жизнь. Общая перекладина в виде рук символизировала единство жениха и невесты, кисточка – первенца в семье. С появлением второго и последующих детей кисточки добавлялись. Красный цвет придавал кукле </w:t>
      </w:r>
      <w:proofErr w:type="spellStart"/>
      <w:r w:rsidRPr="00894CCC">
        <w:rPr>
          <w:rFonts w:ascii="Times New Roman" w:hAnsi="Times New Roman" w:cs="Times New Roman"/>
          <w:sz w:val="28"/>
          <w:szCs w:val="28"/>
        </w:rPr>
        <w:t>обереговую</w:t>
      </w:r>
      <w:proofErr w:type="spellEnd"/>
      <w:r w:rsidRPr="00894CCC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     Гости дорогие, ну а вы не засиделись ли без дела?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Давайте поиграем!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Вставайте в круг…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(Под песню «Клубок»)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(Проводится игра «Уж я </w:t>
      </w:r>
      <w:proofErr w:type="spellStart"/>
      <w:r w:rsidRPr="00894CCC">
        <w:rPr>
          <w:rFonts w:ascii="Times New Roman" w:hAnsi="Times New Roman" w:cs="Times New Roman"/>
          <w:sz w:val="28"/>
          <w:szCs w:val="28"/>
        </w:rPr>
        <w:t>улком</w:t>
      </w:r>
      <w:proofErr w:type="spellEnd"/>
      <w:r w:rsidRPr="00894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CC">
        <w:rPr>
          <w:rFonts w:ascii="Times New Roman" w:hAnsi="Times New Roman" w:cs="Times New Roman"/>
          <w:sz w:val="28"/>
          <w:szCs w:val="28"/>
        </w:rPr>
        <w:t>щла</w:t>
      </w:r>
      <w:proofErr w:type="spellEnd"/>
      <w:r w:rsidRPr="00894CCC">
        <w:rPr>
          <w:rFonts w:ascii="Times New Roman" w:hAnsi="Times New Roman" w:cs="Times New Roman"/>
          <w:sz w:val="28"/>
          <w:szCs w:val="28"/>
        </w:rPr>
        <w:t>…»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Дети встают в большой круг, держатся за руки.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4CCC">
        <w:rPr>
          <w:rFonts w:ascii="Times New Roman" w:hAnsi="Times New Roman" w:cs="Times New Roman"/>
          <w:sz w:val="28"/>
          <w:szCs w:val="28"/>
        </w:rPr>
        <w:t>Цель  игры</w:t>
      </w:r>
      <w:proofErr w:type="gramEnd"/>
      <w:r w:rsidRPr="00894CCC">
        <w:rPr>
          <w:rFonts w:ascii="Times New Roman" w:hAnsi="Times New Roman" w:cs="Times New Roman"/>
          <w:sz w:val="28"/>
          <w:szCs w:val="28"/>
        </w:rPr>
        <w:t xml:space="preserve"> не порвать ниточку).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Уж я </w:t>
      </w:r>
      <w:proofErr w:type="spellStart"/>
      <w:r w:rsidRPr="00894CCC">
        <w:rPr>
          <w:rFonts w:ascii="Times New Roman" w:hAnsi="Times New Roman" w:cs="Times New Roman"/>
          <w:sz w:val="28"/>
          <w:szCs w:val="28"/>
        </w:rPr>
        <w:t>улком</w:t>
      </w:r>
      <w:proofErr w:type="spellEnd"/>
      <w:r w:rsidRPr="00894CCC">
        <w:rPr>
          <w:rFonts w:ascii="Times New Roman" w:hAnsi="Times New Roman" w:cs="Times New Roman"/>
          <w:sz w:val="28"/>
          <w:szCs w:val="28"/>
        </w:rPr>
        <w:t xml:space="preserve"> шла,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Переулком шла,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lastRenderedPageBreak/>
        <w:t>Клубок ниточек нашла,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Клубок катится,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нитка тянется,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Клубок дали-дали-дали,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Нитка доли-доли-доли,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Я за ниточку бралась,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Тонка нить оборвалась…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После того, как клубок свернется по спирали, надо найти дырочку.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Встают обратно в круг со словами.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    Отдохнули, а теперь от скуки берем дело в руки!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   Ребята, хотите сделать лоскутную куколку сами?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   Мы с вами сегодня будем делать куклу </w:t>
      </w:r>
      <w:r w:rsidRPr="00894CCC">
        <w:rPr>
          <w:rFonts w:ascii="Times New Roman" w:hAnsi="Times New Roman" w:cs="Times New Roman"/>
          <w:b/>
          <w:bCs/>
          <w:sz w:val="28"/>
          <w:szCs w:val="28"/>
        </w:rPr>
        <w:t>Колокольчик.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Эта куколка – веселая, задорная, приносит в дом радость и веселье. Колокольчик –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    Посмотрите, у вас есть три круга разных размеров цветной ткани, лоскут ткани прямоугольной формы белой ткани, лоскут треугольной формы м небольшой кусочек синтепона.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За работу! Берем кусочек синтепона и скатываем в небольшой шарик. Берем самый большой круг. В центр кладем шарик. это будет голова куклы. Теперь сожмем в кулак, образуя шар, замотаем ниткой. </w:t>
      </w:r>
      <w:proofErr w:type="gramStart"/>
      <w:r w:rsidRPr="00894CCC">
        <w:rPr>
          <w:rFonts w:ascii="Times New Roman" w:hAnsi="Times New Roman" w:cs="Times New Roman"/>
          <w:sz w:val="28"/>
          <w:szCs w:val="28"/>
        </w:rPr>
        <w:t>Это  -</w:t>
      </w:r>
      <w:proofErr w:type="gramEnd"/>
      <w:r w:rsidRPr="00894CCC">
        <w:rPr>
          <w:rFonts w:ascii="Times New Roman" w:hAnsi="Times New Roman" w:cs="Times New Roman"/>
          <w:sz w:val="28"/>
          <w:szCs w:val="28"/>
        </w:rPr>
        <w:t xml:space="preserve"> первый слой тряпичной куклы.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Возьмите второй круг меньшего размера и кладем поверх первого. Снова обматываем ниткой. Теперь возьмите третий, самый маленький круг и </w:t>
      </w:r>
      <w:bookmarkStart w:id="0" w:name="_GoBack"/>
      <w:r w:rsidRPr="00894CCC">
        <w:rPr>
          <w:rFonts w:ascii="Times New Roman" w:hAnsi="Times New Roman" w:cs="Times New Roman"/>
          <w:sz w:val="28"/>
          <w:szCs w:val="28"/>
        </w:rPr>
        <w:t xml:space="preserve">положите его на поверхность всех тканей, обматываем вокруг ниткой. </w:t>
      </w:r>
      <w:bookmarkEnd w:id="0"/>
      <w:r w:rsidRPr="00894CCC">
        <w:rPr>
          <w:rFonts w:ascii="Times New Roman" w:hAnsi="Times New Roman" w:cs="Times New Roman"/>
          <w:sz w:val="28"/>
          <w:szCs w:val="28"/>
        </w:rPr>
        <w:t>Напоследок возьмите белую ткань и положите поверх всех тканей., обматываем вокруг головы куклы. Нужно сделать руки у нашей куклы. Для этого подворачиваем ткань вовнутрь и закрепляем ниткой.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Теперь берем в </w:t>
      </w:r>
      <w:proofErr w:type="gramStart"/>
      <w:r w:rsidRPr="00894CCC">
        <w:rPr>
          <w:rFonts w:ascii="Times New Roman" w:hAnsi="Times New Roman" w:cs="Times New Roman"/>
          <w:sz w:val="28"/>
          <w:szCs w:val="28"/>
        </w:rPr>
        <w:t>руки  лоскут</w:t>
      </w:r>
      <w:proofErr w:type="gramEnd"/>
      <w:r w:rsidRPr="00894CCC">
        <w:rPr>
          <w:rFonts w:ascii="Times New Roman" w:hAnsi="Times New Roman" w:cs="Times New Roman"/>
          <w:sz w:val="28"/>
          <w:szCs w:val="28"/>
        </w:rPr>
        <w:t xml:space="preserve"> ткани треугольной формы и повязываем на головку  куклы, завязываем.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Ребята, теперь кукла готова! Молодцы! Вы настоящие мастера и рукодельницы!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lastRenderedPageBreak/>
        <w:t>Ребята, чем занимались наши предки во время посиделок?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Какую куклу мы с вами делали сегодня?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Почему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кукол делали без лица?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- Дети </w:t>
      </w:r>
      <w:proofErr w:type="gramStart"/>
      <w:r w:rsidRPr="00894CCC">
        <w:rPr>
          <w:rFonts w:ascii="Times New Roman" w:hAnsi="Times New Roman" w:cs="Times New Roman"/>
          <w:sz w:val="28"/>
          <w:szCs w:val="28"/>
        </w:rPr>
        <w:t>усвоят  первоначальные</w:t>
      </w:r>
      <w:proofErr w:type="gramEnd"/>
      <w:r w:rsidRPr="00894CCC">
        <w:rPr>
          <w:rFonts w:ascii="Times New Roman" w:hAnsi="Times New Roman" w:cs="Times New Roman"/>
          <w:sz w:val="28"/>
          <w:szCs w:val="28"/>
        </w:rPr>
        <w:t xml:space="preserve"> представления о возникновении куклы на Руси;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 Могут самостоятельно изготовить куклу из подручного материала;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 xml:space="preserve">- Занятие будет способствовать дальнейшему познавательному интересу </w:t>
      </w:r>
      <w:proofErr w:type="gramStart"/>
      <w:r w:rsidRPr="00894CCC">
        <w:rPr>
          <w:rFonts w:ascii="Times New Roman" w:hAnsi="Times New Roman" w:cs="Times New Roman"/>
          <w:sz w:val="28"/>
          <w:szCs w:val="28"/>
        </w:rPr>
        <w:t>к  истории</w:t>
      </w:r>
      <w:proofErr w:type="gramEnd"/>
      <w:r w:rsidRPr="00894CCC">
        <w:rPr>
          <w:rFonts w:ascii="Times New Roman" w:hAnsi="Times New Roman" w:cs="Times New Roman"/>
          <w:sz w:val="28"/>
          <w:szCs w:val="28"/>
        </w:rPr>
        <w:t xml:space="preserve"> народных традиций и обычаев нашего народа.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b/>
          <w:bCs/>
          <w:sz w:val="28"/>
          <w:szCs w:val="28"/>
        </w:rPr>
        <w:t>Дальнейшая работа: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 - Приобщать детей к культуре и традициям народа через цикл занятий по ознакомлению с народными промыслами на Руси;</w:t>
      </w:r>
    </w:p>
    <w:p w:rsidR="00894CCC" w:rsidRPr="00894CCC" w:rsidRDefault="00894CCC" w:rsidP="00894CCC">
      <w:pPr>
        <w:rPr>
          <w:rFonts w:ascii="Times New Roman" w:hAnsi="Times New Roman" w:cs="Times New Roman"/>
          <w:sz w:val="28"/>
          <w:szCs w:val="28"/>
        </w:rPr>
      </w:pPr>
      <w:r w:rsidRPr="00894CCC">
        <w:rPr>
          <w:rFonts w:ascii="Times New Roman" w:hAnsi="Times New Roman" w:cs="Times New Roman"/>
          <w:sz w:val="28"/>
          <w:szCs w:val="28"/>
        </w:rPr>
        <w:t>- Знакомить с новыми приемами над созданием лоскутной куклы.</w:t>
      </w:r>
    </w:p>
    <w:p w:rsidR="008D3DEB" w:rsidRPr="00894CCC" w:rsidRDefault="008D3DEB">
      <w:pPr>
        <w:rPr>
          <w:rFonts w:ascii="Times New Roman" w:hAnsi="Times New Roman" w:cs="Times New Roman"/>
          <w:sz w:val="28"/>
          <w:szCs w:val="28"/>
        </w:rPr>
      </w:pPr>
    </w:p>
    <w:sectPr w:rsidR="008D3DEB" w:rsidRPr="0089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B1"/>
    <w:rsid w:val="008305B1"/>
    <w:rsid w:val="00894CCC"/>
    <w:rsid w:val="008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38D1A-55E5-4044-9A4A-948BA5E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2023-12-13T04:22:00Z</dcterms:created>
  <dcterms:modified xsi:type="dcterms:W3CDTF">2023-12-13T04:22:00Z</dcterms:modified>
</cp:coreProperties>
</file>